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>городского</w:t>
      </w:r>
      <w:r>
        <w:rPr>
          <w:rFonts w:eastAsia="Liberation Serif;Times New Roman" w:cs="Liberation Serif;Times New Roman"/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поселения</w:t>
      </w:r>
      <w:r>
        <w:rPr>
          <w:rFonts w:eastAsia="Liberation Serif;Times New Roman" w:cs="Liberation Serif;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Коммунистический</w:t>
      </w:r>
    </w:p>
    <w:p>
      <w:pPr>
        <w:pStyle w:val="Normal"/>
        <w:jc w:val="center"/>
        <w:rPr/>
      </w:pPr>
      <w:r>
        <w:rPr>
          <w:sz w:val="20"/>
          <w:szCs w:val="20"/>
        </w:rPr>
        <w:t>Советского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района</w:t>
      </w:r>
    </w:p>
    <w:p>
      <w:pPr>
        <w:pStyle w:val="Normal"/>
        <w:jc w:val="center"/>
        <w:rPr/>
      </w:pPr>
      <w:r>
        <w:rPr>
          <w:b w:val="false"/>
          <w:bCs w:val="false"/>
          <w:sz w:val="20"/>
          <w:szCs w:val="20"/>
        </w:rPr>
        <w:t>Ханты-Мансийского</w:t>
      </w:r>
      <w:r>
        <w:rPr>
          <w:rFonts w:eastAsia="Liberation Serif;Times New Roman" w:cs="Liberation Serif;Times New Roman"/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автономного</w:t>
      </w:r>
      <w:r>
        <w:rPr>
          <w:rFonts w:eastAsia="Liberation Serif;Times New Roman" w:cs="Liberation Serif;Times New Roman"/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округа-Югры</w:t>
      </w:r>
    </w:p>
    <w:p>
      <w:pPr>
        <w:pStyle w:val="Normal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628256,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Ханты-Мансийский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автономный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округ-Югра</w:t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</w:t>
        <w:tab/>
        <w:tab/>
        <w:t xml:space="preserve">        </w:t>
      </w:r>
      <w:r>
        <w:rPr>
          <w:sz w:val="20"/>
          <w:szCs w:val="20"/>
        </w:rPr>
        <w:t>телефон</w:t>
      </w:r>
      <w:r>
        <w:rPr>
          <w:rFonts w:eastAsia="Liberation Serif;Times New Roman" w:cs="Liberation Serif;Times New Roman"/>
          <w:sz w:val="20"/>
          <w:szCs w:val="20"/>
        </w:rPr>
        <w:t xml:space="preserve">              </w:t>
      </w:r>
      <w:r>
        <w:rPr>
          <w:sz w:val="20"/>
          <w:szCs w:val="20"/>
        </w:rPr>
        <w:t>4-60-45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Тюменской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области</w:t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</w:t>
      </w:r>
      <w:r>
        <w:rPr>
          <w:sz w:val="20"/>
          <w:szCs w:val="20"/>
        </w:rPr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</w:t>
      </w:r>
      <w:r>
        <w:rPr>
          <w:sz w:val="20"/>
          <w:szCs w:val="20"/>
        </w:rPr>
        <w:tab/>
        <w:t xml:space="preserve">                      4-62-94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п.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Коммунистический</w:t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</w:t>
      </w:r>
      <w:r>
        <w:rPr>
          <w:sz w:val="20"/>
          <w:szCs w:val="20"/>
        </w:rPr>
        <w:tab/>
        <w:tab/>
        <w:t xml:space="preserve">              телефон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(факс):</w:t>
        <w:tab/>
        <w:t xml:space="preserve">        4-62-47</w:t>
        <w:tab/>
      </w:r>
    </w:p>
    <w:p>
      <w:pPr>
        <w:pStyle w:val="Normal"/>
        <w:pBdr>
          <w:bottom w:val="single" w:sz="8" w:space="0" w:color="000000"/>
        </w:pBdr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</w:t>
      </w:r>
      <w:r>
        <w:rPr>
          <w:sz w:val="20"/>
          <w:szCs w:val="20"/>
        </w:rPr>
        <w:t>ул.Северная,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д.13</w:t>
        <w:tab/>
        <w:tab/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               </w:t>
      </w:r>
      <w:r>
        <w:rPr>
          <w:sz w:val="20"/>
          <w:szCs w:val="20"/>
        </w:rPr>
        <w:t>сайт: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Normal"/>
        <w:pBdr>
          <w:bottom w:val="single" w:sz="8" w:space="0" w:color="000000"/>
        </w:pBdr>
        <w:rPr/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ab/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                  </w:t>
      </w:r>
      <w:r>
        <w:rPr>
          <w:sz w:val="20"/>
          <w:szCs w:val="20"/>
        </w:rPr>
        <w:t>электронная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почта: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adm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Normal"/>
        <w:tabs>
          <w:tab w:val="left" w:pos="6525" w:leader="none"/>
        </w:tabs>
        <w:rPr/>
      </w:pP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11</w:t>
      </w:r>
      <w:r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дека</w:t>
      </w:r>
      <w:r>
        <w:rPr>
          <w:b/>
          <w:sz w:val="24"/>
          <w:szCs w:val="24"/>
        </w:rPr>
        <w:t>бря</w:t>
      </w:r>
      <w:r>
        <w:rPr>
          <w:rFonts w:eastAsia="Liberation Serif;Times New Roman" w:cs="Liberation Serif;Times New Roman"/>
          <w:b/>
          <w:sz w:val="24"/>
          <w:szCs w:val="24"/>
          <w:lang w:val="ru-RU"/>
        </w:rPr>
        <w:t xml:space="preserve"> 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г.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             №  </w:t>
      </w:r>
      <w:r>
        <w:rPr>
          <w:rFonts w:eastAsia="Liberation Serif;Times New Roman" w:cs="Liberation Serif;Times New Roman"/>
          <w:b/>
          <w:sz w:val="24"/>
          <w:szCs w:val="24"/>
        </w:rPr>
        <w:t>303</w:t>
      </w:r>
    </w:p>
    <w:p>
      <w:pPr>
        <w:pStyle w:val="Normal"/>
        <w:tabs>
          <w:tab w:val="left" w:pos="6525" w:leader="none"/>
        </w:tabs>
        <w:rPr/>
      </w:pPr>
      <w:r>
        <w:rPr>
          <w:b w:val="false"/>
          <w:bCs w:val="false"/>
          <w:sz w:val="24"/>
          <w:szCs w:val="24"/>
        </w:rPr>
        <w:t xml:space="preserve">  </w:t>
      </w:r>
      <w:r>
        <w:rPr>
          <w:b w:val="false"/>
          <w:bCs w:val="false"/>
          <w:sz w:val="24"/>
          <w:szCs w:val="24"/>
        </w:rPr>
        <w:t>г.п.</w:t>
      </w:r>
      <w:r>
        <w:rPr>
          <w:rFonts w:eastAsia="Liberation Serif;Times New Roman" w:cs="Liberation Serif;Times New Roman"/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Коммунистическ</w:t>
      </w:r>
      <w:r>
        <w:rPr>
          <w:b w:val="false"/>
          <w:bCs w:val="false"/>
          <w:sz w:val="24"/>
          <w:szCs w:val="24"/>
        </w:rPr>
        <w:t>ий</w:t>
      </w:r>
    </w:p>
    <w:p>
      <w:pPr>
        <w:pStyle w:val="Normal"/>
        <w:tabs>
          <w:tab w:val="left" w:pos="6525" w:leader="none"/>
        </w:tabs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left" w:pos="6525" w:leader="none"/>
        </w:tabs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3540" w:right="0" w:hanging="0"/>
        <w:jc w:val="both"/>
        <w:rPr>
          <w:b/>
          <w:b/>
          <w:bCs/>
        </w:rPr>
      </w:pPr>
      <w:r>
        <w:rPr>
          <w:b/>
          <w:bCs/>
        </w:rPr>
        <w:t xml:space="preserve">ПОСТАНОВЛЕНИЕ  </w:t>
      </w:r>
    </w:p>
    <w:p>
      <w:pPr>
        <w:pStyle w:val="Normal"/>
        <w:shd w:fill="FFFFFF" w:val="clear"/>
        <w:ind w:left="1080" w:right="0" w:hanging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"/>
        <w:ind w:left="3540" w:right="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shd w:fill="FFFFFF" w:val="clear"/>
        <w:ind w:left="1080" w:right="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 внесении изменений  в постановлени</w:t>
      </w:r>
      <w:r>
        <w:rPr>
          <w:sz w:val="24"/>
          <w:szCs w:val="24"/>
          <w:lang w:val="ru-RU"/>
        </w:rPr>
        <w:t xml:space="preserve">е </w:t>
      </w:r>
      <w:r>
        <w:rPr>
          <w:sz w:val="24"/>
          <w:szCs w:val="24"/>
          <w:lang w:val="ru-RU"/>
        </w:rPr>
        <w:t>Администрации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городского поселения Коммунистический от </w:t>
      </w:r>
      <w:r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0</w:t>
      </w:r>
      <w:r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0</w:t>
      </w:r>
      <w:r>
        <w:rPr>
          <w:sz w:val="24"/>
          <w:szCs w:val="24"/>
          <w:lang w:val="ru-RU"/>
        </w:rPr>
        <w:t>1.201</w:t>
      </w:r>
      <w:r>
        <w:rPr>
          <w:sz w:val="24"/>
          <w:szCs w:val="24"/>
          <w:lang w:val="ru-RU"/>
        </w:rPr>
        <w:t>8</w:t>
      </w:r>
      <w:r>
        <w:rPr>
          <w:sz w:val="24"/>
          <w:szCs w:val="24"/>
          <w:lang w:val="ru-RU"/>
        </w:rPr>
        <w:t xml:space="preserve"> года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№ </w:t>
      </w:r>
      <w:r>
        <w:rPr>
          <w:sz w:val="24"/>
          <w:szCs w:val="24"/>
          <w:lang w:val="ru-RU"/>
        </w:rPr>
        <w:t>3</w:t>
      </w:r>
      <w:r>
        <w:rPr>
          <w:sz w:val="24"/>
          <w:szCs w:val="24"/>
          <w:lang w:val="ru-RU"/>
        </w:rPr>
        <w:t xml:space="preserve"> «Об утверждении плана финансово-хозяйственной </w:t>
      </w:r>
      <w:r>
        <w:rPr>
          <w:sz w:val="24"/>
          <w:szCs w:val="24"/>
        </w:rPr>
        <w:t xml:space="preserve">деятельности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бюджетного  учреждения «Культурно-спортивный</w:t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комплекс «Романтик» городского поселения </w:t>
      </w:r>
      <w:r>
        <w:rPr>
          <w:sz w:val="24"/>
          <w:szCs w:val="24"/>
          <w:lang w:val="ru-RU"/>
        </w:rPr>
        <w:t xml:space="preserve">Коммунистический </w:t>
      </w:r>
    </w:p>
    <w:p>
      <w:pPr>
        <w:pStyle w:val="Normal"/>
        <w:jc w:val="both"/>
        <w:rPr/>
      </w:pPr>
      <w:r>
        <w:rPr>
          <w:sz w:val="24"/>
          <w:szCs w:val="24"/>
          <w:lang w:val="ru-RU"/>
        </w:rPr>
        <w:t>на 201</w:t>
      </w:r>
      <w:r>
        <w:rPr>
          <w:sz w:val="24"/>
          <w:szCs w:val="24"/>
          <w:lang w:val="ru-RU"/>
        </w:rPr>
        <w:t>8</w:t>
      </w:r>
      <w:r>
        <w:rPr>
          <w:sz w:val="24"/>
          <w:szCs w:val="24"/>
          <w:lang w:val="ru-RU"/>
        </w:rPr>
        <w:t xml:space="preserve"> год </w:t>
      </w:r>
      <w:r>
        <w:rPr>
          <w:sz w:val="24"/>
          <w:szCs w:val="24"/>
          <w:lang w:val="ru-RU"/>
        </w:rPr>
        <w:t>и плановый период 201</w:t>
      </w:r>
      <w:r>
        <w:rPr>
          <w:sz w:val="24"/>
          <w:szCs w:val="24"/>
          <w:lang w:val="ru-RU"/>
        </w:rPr>
        <w:t>9</w:t>
      </w:r>
      <w:r>
        <w:rPr>
          <w:sz w:val="24"/>
          <w:szCs w:val="24"/>
          <w:lang w:val="ru-RU"/>
        </w:rPr>
        <w:t xml:space="preserve"> и 20</w:t>
      </w:r>
      <w:r>
        <w:rPr>
          <w:sz w:val="24"/>
          <w:szCs w:val="24"/>
          <w:lang w:val="ru-RU"/>
        </w:rPr>
        <w:t>20</w:t>
      </w:r>
      <w:r>
        <w:rPr>
          <w:sz w:val="24"/>
          <w:szCs w:val="24"/>
          <w:lang w:val="ru-RU"/>
        </w:rPr>
        <w:t xml:space="preserve"> годов»</w:t>
      </w:r>
    </w:p>
    <w:p>
      <w:pPr>
        <w:pStyle w:val="Normal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67"/>
        <w:jc w:val="both"/>
        <w:rPr/>
      </w:pPr>
      <w:r>
        <w:rPr>
          <w:sz w:val="24"/>
          <w:szCs w:val="24"/>
        </w:rPr>
        <w:tab/>
        <w:t xml:space="preserve">В соответствии с Федеральным законом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Приказом Минфина Российской Федерации от 28.07.2010 года № 81н «О требовании планов финансово-хозяйственной деятельности государственных (муниципальных) учреждений», на основании  Устава городского поселения </w:t>
      </w:r>
      <w:r>
        <w:rPr>
          <w:sz w:val="24"/>
          <w:szCs w:val="24"/>
          <w:lang w:val="ru-RU"/>
        </w:rPr>
        <w:t>Коммунистический  п о с т а н о в л я ю</w:t>
      </w:r>
      <w:r>
        <w:rPr>
          <w:sz w:val="24"/>
          <w:szCs w:val="24"/>
        </w:rPr>
        <w:t>:</w:t>
      </w:r>
    </w:p>
    <w:p>
      <w:pPr>
        <w:pStyle w:val="Normal"/>
        <w:ind w:left="0" w:right="0" w:firstLine="567"/>
        <w:jc w:val="both"/>
        <w:rPr/>
      </w:pPr>
      <w:r>
        <w:rPr>
          <w:sz w:val="24"/>
          <w:szCs w:val="24"/>
        </w:rPr>
        <w:t xml:space="preserve">1.Внести изменения </w:t>
      </w:r>
      <w:r>
        <w:rPr>
          <w:sz w:val="24"/>
          <w:szCs w:val="24"/>
          <w:lang w:val="ru-RU"/>
        </w:rPr>
        <w:t>в постановлени</w:t>
      </w:r>
      <w:r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Администрации городского поселения Коммунистический от </w:t>
      </w:r>
      <w:r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0</w:t>
      </w:r>
      <w:r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0</w:t>
      </w:r>
      <w:r>
        <w:rPr>
          <w:sz w:val="24"/>
          <w:szCs w:val="24"/>
          <w:lang w:val="ru-RU"/>
        </w:rPr>
        <w:t>1.201</w:t>
      </w:r>
      <w:r>
        <w:rPr>
          <w:sz w:val="24"/>
          <w:szCs w:val="24"/>
          <w:lang w:val="ru-RU"/>
        </w:rPr>
        <w:t>8</w:t>
      </w:r>
      <w:r>
        <w:rPr>
          <w:sz w:val="24"/>
          <w:szCs w:val="24"/>
          <w:lang w:val="ru-RU"/>
        </w:rPr>
        <w:t xml:space="preserve"> года  № </w:t>
      </w:r>
      <w:r>
        <w:rPr>
          <w:sz w:val="24"/>
          <w:szCs w:val="24"/>
          <w:lang w:val="ru-RU"/>
        </w:rPr>
        <w:t>3</w:t>
      </w:r>
      <w:r>
        <w:rPr>
          <w:sz w:val="24"/>
          <w:szCs w:val="24"/>
          <w:lang w:val="ru-RU"/>
        </w:rPr>
        <w:t xml:space="preserve"> «Об утверждении плана финансово-хозяйственной </w:t>
      </w:r>
      <w:r>
        <w:rPr>
          <w:sz w:val="24"/>
          <w:szCs w:val="24"/>
        </w:rPr>
        <w:t xml:space="preserve">деятельности муниципального бюджетного  учреждения «Культурно-спортивный комплекс «Романтик» городского поселения </w:t>
      </w:r>
      <w:r>
        <w:rPr>
          <w:sz w:val="24"/>
          <w:szCs w:val="24"/>
          <w:lang w:val="ru-RU"/>
        </w:rPr>
        <w:t>Коммунистический на 201</w:t>
      </w:r>
      <w:r>
        <w:rPr>
          <w:sz w:val="24"/>
          <w:szCs w:val="24"/>
          <w:lang w:val="ru-RU"/>
        </w:rPr>
        <w:t>8</w:t>
      </w:r>
      <w:r>
        <w:rPr>
          <w:sz w:val="24"/>
          <w:szCs w:val="24"/>
          <w:lang w:val="ru-RU"/>
        </w:rPr>
        <w:t xml:space="preserve"> год </w:t>
      </w:r>
      <w:r>
        <w:rPr>
          <w:sz w:val="24"/>
          <w:szCs w:val="24"/>
          <w:lang w:val="ru-RU"/>
        </w:rPr>
        <w:t>и плановый период 201</w:t>
      </w:r>
      <w:r>
        <w:rPr>
          <w:sz w:val="24"/>
          <w:szCs w:val="24"/>
          <w:lang w:val="ru-RU"/>
        </w:rPr>
        <w:t>9</w:t>
      </w:r>
      <w:r>
        <w:rPr>
          <w:sz w:val="24"/>
          <w:szCs w:val="24"/>
          <w:lang w:val="ru-RU"/>
        </w:rPr>
        <w:t xml:space="preserve"> и 20</w:t>
      </w:r>
      <w:r>
        <w:rPr>
          <w:sz w:val="24"/>
          <w:szCs w:val="24"/>
          <w:lang w:val="ru-RU"/>
        </w:rPr>
        <w:t>20</w:t>
      </w:r>
      <w:r>
        <w:rPr>
          <w:sz w:val="24"/>
          <w:szCs w:val="24"/>
          <w:lang w:val="ru-RU"/>
        </w:rPr>
        <w:t xml:space="preserve"> годов»</w:t>
      </w:r>
      <w:r>
        <w:rPr>
          <w:sz w:val="24"/>
          <w:szCs w:val="24"/>
          <w:lang w:val="ru-RU"/>
        </w:rPr>
        <w:t>, а именно:</w:t>
      </w:r>
    </w:p>
    <w:p>
      <w:pPr>
        <w:pStyle w:val="Normal"/>
        <w:ind w:left="0" w:right="0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1.1. приложени</w:t>
      </w:r>
      <w:r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 к постановлению изложить в новой редакции согласно приложени</w:t>
      </w:r>
      <w:r>
        <w:rPr>
          <w:sz w:val="24"/>
          <w:szCs w:val="24"/>
          <w:lang w:val="ru-RU"/>
        </w:rPr>
        <w:t xml:space="preserve">ю  </w:t>
      </w:r>
      <w:r>
        <w:rPr>
          <w:sz w:val="24"/>
          <w:szCs w:val="24"/>
          <w:lang w:val="ru-RU"/>
        </w:rPr>
        <w:t xml:space="preserve"> к настоящему постановлению.</w:t>
      </w:r>
    </w:p>
    <w:p>
      <w:pPr>
        <w:pStyle w:val="Normal"/>
        <w:tabs>
          <w:tab w:val="left" w:pos="0" w:leader="none"/>
        </w:tabs>
        <w:autoSpaceDE w:val="false"/>
        <w:jc w:val="both"/>
        <w:rPr/>
      </w:pPr>
      <w:r>
        <w:rPr>
          <w:sz w:val="24"/>
        </w:rPr>
        <w:t xml:space="preserve">     </w:t>
      </w:r>
      <w:r>
        <w:rPr>
          <w:sz w:val="24"/>
        </w:rPr>
        <w:t xml:space="preserve">2. Опубликовать настоящее постановление в Бюллетене «Вестник» и разместить на официальном сайте городского поселения </w:t>
      </w:r>
      <w:r>
        <w:rPr>
          <w:sz w:val="24"/>
          <w:lang w:val="ru-RU"/>
        </w:rPr>
        <w:t>Коммунистический</w:t>
      </w:r>
      <w:r>
        <w:rPr>
          <w:sz w:val="24"/>
        </w:rPr>
        <w:t>.</w:t>
      </w:r>
    </w:p>
    <w:p>
      <w:pPr>
        <w:pStyle w:val="Normal"/>
        <w:ind w:left="0" w:right="0" w:firstLine="567"/>
        <w:jc w:val="both"/>
        <w:rPr>
          <w:sz w:val="24"/>
        </w:rPr>
      </w:pPr>
      <w:r>
        <w:rPr>
          <w:sz w:val="24"/>
        </w:rPr>
        <w:t>3.  Настоящее постановление вступает в силу после его официального опубликования.</w:t>
      </w:r>
    </w:p>
    <w:p>
      <w:pPr>
        <w:pStyle w:val="Normal"/>
        <w:ind w:left="0" w:right="0" w:firstLine="567"/>
        <w:jc w:val="left"/>
        <w:rPr/>
      </w:pPr>
      <w:r>
        <w:rPr>
          <w:sz w:val="24"/>
          <w:szCs w:val="24"/>
        </w:rPr>
        <w:t xml:space="preserve">4.  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онтроль  исполнения   настоящего    постановления    возложить   на   начальника финансово-экономического отдела городского поселения </w:t>
      </w:r>
      <w:r>
        <w:rPr>
          <w:sz w:val="24"/>
          <w:szCs w:val="24"/>
          <w:lang w:val="ru-RU"/>
        </w:rPr>
        <w:t>Коммунистический Молчанову И.С.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>Г</w:t>
      </w:r>
      <w:r>
        <w:rPr>
          <w:sz w:val="24"/>
          <w:szCs w:val="24"/>
        </w:rPr>
        <w:t>лав</w:t>
      </w:r>
      <w:r>
        <w:rPr>
          <w:sz w:val="24"/>
          <w:szCs w:val="24"/>
        </w:rPr>
        <w:t xml:space="preserve">а </w:t>
      </w:r>
      <w:r>
        <w:rPr>
          <w:sz w:val="24"/>
          <w:szCs w:val="24"/>
        </w:rPr>
        <w:t xml:space="preserve">городского поселения  </w:t>
      </w:r>
    </w:p>
    <w:p>
      <w:pPr>
        <w:pStyle w:val="Normal"/>
        <w:rPr/>
      </w:pPr>
      <w:r>
        <w:rPr>
          <w:sz w:val="24"/>
          <w:szCs w:val="24"/>
          <w:lang w:val="ru-RU"/>
        </w:rPr>
        <w:t>Коммунистический</w:t>
        <w:tab/>
        <w:t xml:space="preserve">  </w:t>
        <w:tab/>
        <w:tab/>
        <w:tab/>
        <w:tab/>
        <w:tab/>
        <w:tab/>
        <w:tab/>
        <w:tab/>
      </w:r>
      <w:r>
        <w:rPr>
          <w:sz w:val="24"/>
          <w:szCs w:val="24"/>
          <w:lang w:val="ru-RU"/>
        </w:rPr>
        <w:t>Л. А. Вилочева</w:t>
      </w:r>
      <w:r>
        <w:rPr>
          <w:sz w:val="24"/>
          <w:szCs w:val="24"/>
          <w:lang w:val="ru-RU"/>
        </w:rPr>
        <w:t xml:space="preserve">    </w:t>
        <w:tab/>
        <w:tab/>
        <w:tab/>
      </w:r>
      <w:r>
        <w:rPr>
          <w:sz w:val="24"/>
          <w:szCs w:val="24"/>
          <w:lang w:val="ru-RU"/>
        </w:rPr>
        <w:tab/>
        <w:tab/>
        <w:t xml:space="preserve">  </w:t>
        <w:tab/>
        <w:t xml:space="preserve">                 </w:t>
      </w:r>
    </w:p>
    <w:sectPr>
      <w:type w:val="nextPage"/>
      <w:pgSz w:w="11906" w:h="16838"/>
      <w:pgMar w:left="1134" w:right="1134" w:header="0" w:top="510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auto"/>
    <w:pitch w:val="default"/>
  </w:font>
  <w:font w:name="Times New Roman">
    <w:charset w:val="cc"/>
    <w:family w:val="roman"/>
    <w:pitch w:val="variable"/>
  </w:font>
  <w:font w:name="OpenSymbol">
    <w:altName w:val="Arial Unicode MS"/>
    <w:charset w:val="cc"/>
    <w:family w:val="auto"/>
    <w:pitch w:val="default"/>
  </w:font>
  <w:font w:name="Arial">
    <w:charset w:val="cc"/>
    <w:family w:val="swiss"/>
    <w:pitch w:val="variable"/>
  </w:font>
  <w:font w:name="Courier New">
    <w:charset w:val="cc"/>
    <w:family w:val="moder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Arial Unicode MS" w:cs="Tahoma"/>
      <w:color w:val="auto"/>
      <w:kern w:val="2"/>
      <w:sz w:val="24"/>
      <w:szCs w:val="24"/>
      <w:lang w:val="ru-RU" w:eastAsia="zxx" w:bidi="zxx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sz w:val="28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Style14">
    <w:name w:val="Символ нумерации"/>
    <w:qFormat/>
    <w:rPr/>
  </w:style>
  <w:style w:type="character" w:styleId="Style15">
    <w:name w:val="Маркеры списка"/>
    <w:qFormat/>
    <w:rPr>
      <w:rFonts w:ascii="OpenSymbol" w:hAnsi="OpenSymbol" w:eastAsia="OpenSymbol" w:cs="OpenSymbol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Title"/>
    <w:basedOn w:val="Normal"/>
    <w:next w:val="Style17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tyle19">
    <w:name w:val="Subtitle"/>
    <w:basedOn w:val="Style18"/>
    <w:next w:val="Style17"/>
    <w:qFormat/>
    <w:pPr>
      <w:jc w:val="center"/>
    </w:pPr>
    <w:rPr>
      <w:i/>
      <w:iCs/>
      <w:sz w:val="28"/>
      <w:szCs w:val="28"/>
    </w:rPr>
  </w:style>
  <w:style w:type="paragraph" w:styleId="Style20">
    <w:name w:val="List"/>
    <w:basedOn w:val="Style17"/>
    <w:pPr/>
    <w:rPr>
      <w:rFonts w:cs="Tahoma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Tahoma"/>
    </w:rPr>
  </w:style>
  <w:style w:type="paragraph" w:styleId="Style23">
    <w:name w:val="Body Text Indent"/>
    <w:basedOn w:val="Normal"/>
    <w:pPr>
      <w:tabs>
        <w:tab w:val="left" w:pos="3975" w:leader="none"/>
      </w:tabs>
      <w:ind w:left="0" w:right="0" w:firstLine="500"/>
      <w:jc w:val="both"/>
    </w:pPr>
    <w:rPr/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Style26">
    <w:name w:val="Обычный (веб)"/>
    <w:basedOn w:val="Normal"/>
    <w:qFormat/>
    <w:pPr/>
    <w:rPr>
      <w:sz w:val="24"/>
      <w:szCs w:val="24"/>
    </w:rPr>
  </w:style>
  <w:style w:type="paragraph" w:styleId="2">
    <w:name w:val="Основной текст 2"/>
    <w:basedOn w:val="Normal"/>
    <w:qFormat/>
    <w:pPr>
      <w:jc w:val="both"/>
    </w:pPr>
    <w:rPr>
      <w:sz w:val="24"/>
    </w:rPr>
  </w:style>
  <w:style w:type="paragraph" w:styleId="3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ConsPlusNonformat">
    <w:name w:val="ConsPlusNonformat"/>
    <w:qFormat/>
    <w:pPr>
      <w:widowControl w:val="false"/>
      <w:kinsoku w:val="true"/>
      <w:overflowPunct w:val="true"/>
      <w:autoSpaceDE w:val="false"/>
      <w:bidi w:val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Style27">
    <w:name w:val="Содержимое врезки"/>
    <w:basedOn w:val="Style17"/>
    <w:qFormat/>
    <w:pPr/>
    <w:rPr/>
  </w:style>
  <w:style w:type="numbering" w:styleId="WW8Num1">
    <w:name w:val="WW8Num1"/>
    <w:qFormat/>
  </w:style>
  <w:style w:type="numbering" w:styleId="WW8Num11">
    <w:name w:val="WW8Num11"/>
    <w:qFormat/>
  </w:style>
  <w:style w:type="numbering" w:styleId="WW8Num6">
    <w:name w:val="WW8Num6"/>
    <w:qFormat/>
  </w:style>
  <w:style w:type="numbering" w:styleId="WW8Num5">
    <w:name w:val="WW8Num5"/>
    <w:qFormat/>
  </w:style>
  <w:style w:type="numbering" w:styleId="WW8Num9">
    <w:name w:val="WW8Num9"/>
    <w:qFormat/>
  </w:style>
  <w:style w:type="numbering" w:styleId="WW8Num3">
    <w:name w:val="WW8Num3"/>
    <w:qFormat/>
  </w:style>
  <w:style w:type="numbering" w:styleId="WW8Num10">
    <w:name w:val="WW8Num10"/>
    <w:qFormat/>
  </w:style>
  <w:style w:type="numbering" w:styleId="WW8Num7">
    <w:name w:val="WW8Num7"/>
    <w:qFormat/>
  </w:style>
  <w:style w:type="numbering" w:styleId="WW8Num2">
    <w:name w:val="WW8Num2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34708</TotalTime>
  <Application>LibreOffice/6.0.4.2$Windows_X86_64 LibreOffice_project/9b0d9b32d5dcda91d2f1a96dc04c645c450872bf</Application>
  <Pages>1</Pages>
  <Words>237</Words>
  <Characters>1841</Characters>
  <CharactersWithSpaces>2437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2009-09-04T13:37:17Z</dcterms:created>
  <dc:creator>Юрист АГП Коммунистического </dc:creator>
  <dc:description/>
  <dc:language>ru-RU</dc:language>
  <cp:lastModifiedBy/>
  <cp:lastPrinted>2018-12-11T14:14:50Z</cp:lastPrinted>
  <dcterms:modified xsi:type="dcterms:W3CDTF">2018-12-11T14:14:55Z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 1">
    <vt:lpwstr/>
  </property>
  <property fmtid="{D5CDD505-2E9C-101B-9397-08002B2CF9AE}" pid="3" name="???? 2">
    <vt:lpwstr/>
  </property>
  <property fmtid="{D5CDD505-2E9C-101B-9397-08002B2CF9AE}" pid="4" name="???? 3">
    <vt:lpwstr/>
  </property>
  <property fmtid="{D5CDD505-2E9C-101B-9397-08002B2CF9AE}" pid="5" name="???? 4">
    <vt:lpwstr/>
  </property>
</Properties>
</file>